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AE89" w14:textId="15857632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3C140706" w14:textId="77777777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36A7BEE0" w14:textId="64F14787" w:rsidR="00341B76" w:rsidRPr="00113581" w:rsidRDefault="00E4375F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Model </w:t>
      </w:r>
      <w:r w:rsidR="00A12104" w:rsidRPr="00113581">
        <w:rPr>
          <w:rFonts w:ascii="Arial" w:hAnsi="Arial" w:cs="Arial"/>
          <w:b/>
          <w:lang w:val="ro-RO"/>
        </w:rPr>
        <w:t xml:space="preserve">Anexa nr.6 </w:t>
      </w:r>
    </w:p>
    <w:p w14:paraId="5C5270C4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  <w:b/>
          <w:lang w:val="ro-RO"/>
        </w:rPr>
      </w:pPr>
      <w:r w:rsidRPr="00113581">
        <w:rPr>
          <w:rFonts w:ascii="Arial" w:hAnsi="Arial" w:cs="Arial"/>
          <w:b/>
          <w:lang w:val="ro-RO"/>
        </w:rPr>
        <w:t xml:space="preserve"> </w:t>
      </w:r>
    </w:p>
    <w:p w14:paraId="61BCE8E4" w14:textId="77777777" w:rsidR="00341B76" w:rsidRPr="00113581" w:rsidRDefault="00A12104">
      <w:pPr>
        <w:spacing w:after="5" w:line="268" w:lineRule="auto"/>
        <w:ind w:left="760" w:right="153"/>
        <w:jc w:val="center"/>
        <w:rPr>
          <w:rFonts w:ascii="Arial" w:hAnsi="Arial" w:cs="Arial"/>
          <w:b/>
          <w:lang w:val="ro-RO"/>
        </w:rPr>
      </w:pPr>
      <w:r w:rsidRPr="00113581">
        <w:rPr>
          <w:rFonts w:ascii="Arial" w:hAnsi="Arial" w:cs="Arial"/>
          <w:b/>
          <w:lang w:val="ro-RO"/>
        </w:rPr>
        <w:t xml:space="preserve">Angajament de a respecta condiţiile proiectului şi de a urma activităţile care îi revin în situaţia selectării </w:t>
      </w:r>
    </w:p>
    <w:p w14:paraId="273F5CEE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  <w:lang w:val="ro-RO"/>
        </w:rPr>
      </w:pPr>
      <w:r w:rsidRPr="00113581">
        <w:rPr>
          <w:rFonts w:ascii="Arial" w:hAnsi="Arial" w:cs="Arial"/>
          <w:lang w:val="ro-RO"/>
        </w:rPr>
        <w:t xml:space="preserve"> </w:t>
      </w:r>
    </w:p>
    <w:p w14:paraId="44DCD1BB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  <w:lang w:val="ro-RO"/>
        </w:rPr>
      </w:pPr>
      <w:r w:rsidRPr="00113581">
        <w:rPr>
          <w:rFonts w:ascii="Arial" w:hAnsi="Arial" w:cs="Arial"/>
          <w:lang w:val="ro-RO"/>
        </w:rPr>
        <w:t xml:space="preserve"> </w:t>
      </w:r>
    </w:p>
    <w:p w14:paraId="6666C068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ro-RO"/>
        </w:rPr>
      </w:pPr>
      <w:r w:rsidRPr="00113581">
        <w:rPr>
          <w:rFonts w:ascii="Arial" w:hAnsi="Arial" w:cs="Arial"/>
          <w:lang w:val="ro-RO"/>
        </w:rPr>
        <w:t xml:space="preserve"> </w:t>
      </w:r>
    </w:p>
    <w:tbl>
      <w:tblPr>
        <w:tblStyle w:val="TableGrid"/>
        <w:tblW w:w="9352" w:type="dxa"/>
        <w:tblInd w:w="7" w:type="dxa"/>
        <w:tblCellMar>
          <w:top w:w="6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11"/>
        <w:gridCol w:w="1179"/>
        <w:gridCol w:w="1030"/>
        <w:gridCol w:w="1032"/>
        <w:gridCol w:w="733"/>
        <w:gridCol w:w="2467"/>
      </w:tblGrid>
      <w:tr w:rsidR="00341B76" w:rsidRPr="00113581" w14:paraId="7393D0BE" w14:textId="77777777">
        <w:trPr>
          <w:trHeight w:val="447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4EF2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o-RO"/>
              </w:rPr>
            </w:pPr>
            <w:r w:rsidRPr="00113581">
              <w:rPr>
                <w:rFonts w:ascii="Arial" w:hAnsi="Arial" w:cs="Arial"/>
                <w:lang w:val="ro-RO"/>
              </w:rPr>
              <w:t xml:space="preserve">Subsemnatul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14260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lang w:val="ro-RO"/>
              </w:rPr>
            </w:pPr>
            <w:r w:rsidRPr="00113581">
              <w:rPr>
                <w:rFonts w:ascii="Arial" w:hAnsi="Arial" w:cs="Arial"/>
                <w:i/>
                <w:lang w:val="ro-RO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2C3A04" w14:textId="77777777" w:rsidR="00341B76" w:rsidRPr="00113581" w:rsidRDefault="00341B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A5676" w14:textId="77777777" w:rsidR="00341B76" w:rsidRPr="00113581" w:rsidRDefault="00341B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lang w:val="ro-RO"/>
              </w:rPr>
            </w:pPr>
          </w:p>
        </w:tc>
      </w:tr>
      <w:tr w:rsidR="00341B76" w:rsidRPr="00113581" w14:paraId="1115D8F4" w14:textId="77777777">
        <w:trPr>
          <w:trHeight w:val="44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0E1A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113581">
              <w:rPr>
                <w:rFonts w:ascii="Arial" w:hAnsi="Arial" w:cs="Arial"/>
              </w:rPr>
              <w:t xml:space="preserve">Act de </w:t>
            </w:r>
            <w:proofErr w:type="spellStart"/>
            <w:r w:rsidRPr="00113581">
              <w:rPr>
                <w:rFonts w:ascii="Arial" w:hAnsi="Arial" w:cs="Arial"/>
              </w:rPr>
              <w:t>identitate</w:t>
            </w:r>
            <w:proofErr w:type="spellEnd"/>
            <w:r w:rsidRPr="001135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9F56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113581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804F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113581">
              <w:rPr>
                <w:rFonts w:ascii="Arial" w:hAnsi="Arial" w:cs="Arial"/>
              </w:rPr>
              <w:t xml:space="preserve">seria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16EA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113581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DC09" w14:textId="77777777" w:rsidR="00341B76" w:rsidRPr="00113581" w:rsidRDefault="00A12104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</w:rPr>
            </w:pPr>
            <w:r w:rsidRPr="00113581"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49E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113581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341B76" w:rsidRPr="00113581" w14:paraId="1E9E4AF8" w14:textId="77777777">
        <w:trPr>
          <w:trHeight w:val="44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BD52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proofErr w:type="spellStart"/>
            <w:r w:rsidRPr="00113581">
              <w:rPr>
                <w:rFonts w:ascii="Arial" w:hAnsi="Arial" w:cs="Arial"/>
              </w:rPr>
              <w:t>Telefon</w:t>
            </w:r>
            <w:proofErr w:type="spellEnd"/>
            <w:r w:rsidRPr="001135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9A7F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113581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04AE" w14:textId="77777777" w:rsidR="00341B76" w:rsidRPr="00113581" w:rsidRDefault="00A12104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</w:rPr>
            </w:pPr>
            <w:r w:rsidRPr="00113581"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5B81" w14:textId="77777777" w:rsidR="00341B76" w:rsidRPr="00113581" w:rsidRDefault="00A12104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</w:rPr>
            </w:pPr>
            <w:r w:rsidRPr="00113581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39AEBD2C" w14:textId="77777777" w:rsidR="00341B76" w:rsidRPr="00113581" w:rsidRDefault="00A12104">
      <w:pPr>
        <w:spacing w:after="216" w:line="259" w:lineRule="auto"/>
        <w:ind w:left="2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7F9C19D9" w14:textId="5C55AE5D" w:rsidR="00341B76" w:rsidRPr="00113581" w:rsidRDefault="00A12104">
      <w:pPr>
        <w:spacing w:after="202"/>
        <w:ind w:left="-3" w:right="54"/>
        <w:rPr>
          <w:rFonts w:ascii="Arial" w:hAnsi="Arial" w:cs="Arial"/>
        </w:rPr>
      </w:pPr>
      <w:proofErr w:type="spellStart"/>
      <w:r w:rsidRPr="00113581">
        <w:rPr>
          <w:rFonts w:ascii="Arial" w:hAnsi="Arial" w:cs="Arial"/>
        </w:rPr>
        <w:t>Declar</w:t>
      </w:r>
      <w:proofErr w:type="spellEnd"/>
      <w:r w:rsidRPr="00113581">
        <w:rPr>
          <w:rFonts w:ascii="Arial" w:hAnsi="Arial" w:cs="Arial"/>
        </w:rPr>
        <w:t xml:space="preserve"> pe propria </w:t>
      </w:r>
      <w:proofErr w:type="spellStart"/>
      <w:r w:rsidRPr="00113581">
        <w:rPr>
          <w:rFonts w:ascii="Arial" w:hAnsi="Arial" w:cs="Arial"/>
        </w:rPr>
        <w:t>răspundere</w:t>
      </w:r>
      <w:proofErr w:type="spellEnd"/>
      <w:r w:rsidRPr="00113581">
        <w:rPr>
          <w:rFonts w:ascii="Arial" w:hAnsi="Arial" w:cs="Arial"/>
        </w:rPr>
        <w:t xml:space="preserve"> ca am </w:t>
      </w:r>
      <w:proofErr w:type="spellStart"/>
      <w:r w:rsidRPr="00113581">
        <w:rPr>
          <w:rFonts w:ascii="Arial" w:hAnsi="Arial" w:cs="Arial"/>
        </w:rPr>
        <w:t>fost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informat</w:t>
      </w:r>
      <w:proofErr w:type="spellEnd"/>
      <w:r w:rsidRPr="00113581">
        <w:rPr>
          <w:rFonts w:ascii="Arial" w:hAnsi="Arial" w:cs="Arial"/>
        </w:rPr>
        <w:t xml:space="preserve">(ă) </w:t>
      </w:r>
      <w:proofErr w:type="spellStart"/>
      <w:r w:rsidRPr="00113581">
        <w:rPr>
          <w:rFonts w:ascii="Arial" w:hAnsi="Arial" w:cs="Arial"/>
        </w:rPr>
        <w:t>privind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condiţiile</w:t>
      </w:r>
      <w:proofErr w:type="spellEnd"/>
      <w:r w:rsidRPr="00113581">
        <w:rPr>
          <w:rFonts w:ascii="Arial" w:hAnsi="Arial" w:cs="Arial"/>
        </w:rPr>
        <w:t xml:space="preserve"> de </w:t>
      </w:r>
      <w:proofErr w:type="spellStart"/>
      <w:r w:rsidRPr="00113581">
        <w:rPr>
          <w:rFonts w:ascii="Arial" w:hAnsi="Arial" w:cs="Arial"/>
        </w:rPr>
        <w:t>candidatură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şi</w:t>
      </w:r>
      <w:proofErr w:type="spellEnd"/>
      <w:r w:rsidRPr="00113581">
        <w:rPr>
          <w:rFonts w:ascii="Arial" w:hAnsi="Arial" w:cs="Arial"/>
        </w:rPr>
        <w:t xml:space="preserve"> de </w:t>
      </w:r>
      <w:proofErr w:type="spellStart"/>
      <w:r w:rsidRPr="00113581">
        <w:rPr>
          <w:rFonts w:ascii="Arial" w:hAnsi="Arial" w:cs="Arial"/>
        </w:rPr>
        <w:t>derulare</w:t>
      </w:r>
      <w:proofErr w:type="spellEnd"/>
      <w:r w:rsidRPr="00113581">
        <w:rPr>
          <w:rFonts w:ascii="Arial" w:hAnsi="Arial" w:cs="Arial"/>
        </w:rPr>
        <w:t xml:space="preserve"> a </w:t>
      </w:r>
      <w:proofErr w:type="spellStart"/>
      <w:r w:rsidRPr="00113581">
        <w:rPr>
          <w:rFonts w:ascii="Arial" w:hAnsi="Arial" w:cs="Arial"/>
        </w:rPr>
        <w:t>proiectului</w:t>
      </w:r>
      <w:proofErr w:type="spellEnd"/>
      <w:r w:rsidR="00CF0595" w:rsidRPr="00113581">
        <w:rPr>
          <w:rFonts w:ascii="Arial" w:hAnsi="Arial" w:cs="Arial"/>
        </w:rPr>
        <w:t xml:space="preserve"> “</w:t>
      </w:r>
      <w:proofErr w:type="spellStart"/>
      <w:r w:rsidR="0032470B" w:rsidRPr="0032470B">
        <w:rPr>
          <w:rFonts w:ascii="Arial" w:hAnsi="Arial" w:cs="Arial"/>
        </w:rPr>
        <w:t>Profesioniști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reflexivi</w:t>
      </w:r>
      <w:proofErr w:type="spellEnd"/>
      <w:r w:rsidR="0032470B" w:rsidRPr="0032470B">
        <w:rPr>
          <w:rFonts w:ascii="Arial" w:hAnsi="Arial" w:cs="Arial"/>
        </w:rPr>
        <w:t xml:space="preserve"> - </w:t>
      </w:r>
      <w:proofErr w:type="spellStart"/>
      <w:r w:rsidR="0032470B" w:rsidRPr="0032470B">
        <w:rPr>
          <w:rFonts w:ascii="Arial" w:hAnsi="Arial" w:cs="Arial"/>
        </w:rPr>
        <w:t>colaborativi</w:t>
      </w:r>
      <w:proofErr w:type="spellEnd"/>
      <w:r w:rsidR="0032470B" w:rsidRPr="0032470B">
        <w:rPr>
          <w:rFonts w:ascii="Arial" w:hAnsi="Arial" w:cs="Arial"/>
        </w:rPr>
        <w:t xml:space="preserve">: un </w:t>
      </w:r>
      <w:proofErr w:type="spellStart"/>
      <w:r w:rsidR="0032470B" w:rsidRPr="0032470B">
        <w:rPr>
          <w:rFonts w:ascii="Arial" w:hAnsi="Arial" w:cs="Arial"/>
        </w:rPr>
        <w:t>sistem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integrat</w:t>
      </w:r>
      <w:proofErr w:type="spellEnd"/>
      <w:r w:rsidR="0032470B" w:rsidRPr="0032470B">
        <w:rPr>
          <w:rFonts w:ascii="Arial" w:hAnsi="Arial" w:cs="Arial"/>
        </w:rPr>
        <w:t xml:space="preserve"> de </w:t>
      </w:r>
      <w:proofErr w:type="spellStart"/>
      <w:r w:rsidR="0032470B" w:rsidRPr="0032470B">
        <w:rPr>
          <w:rFonts w:ascii="Arial" w:hAnsi="Arial" w:cs="Arial"/>
        </w:rPr>
        <w:t>activități</w:t>
      </w:r>
      <w:proofErr w:type="spellEnd"/>
      <w:r w:rsidR="0032470B" w:rsidRPr="0032470B">
        <w:rPr>
          <w:rFonts w:ascii="Arial" w:hAnsi="Arial" w:cs="Arial"/>
        </w:rPr>
        <w:t xml:space="preserve"> de </w:t>
      </w:r>
      <w:proofErr w:type="spellStart"/>
      <w:r w:rsidR="0032470B" w:rsidRPr="0032470B">
        <w:rPr>
          <w:rFonts w:ascii="Arial" w:hAnsi="Arial" w:cs="Arial"/>
        </w:rPr>
        <w:t>învățare</w:t>
      </w:r>
      <w:proofErr w:type="spellEnd"/>
      <w:r w:rsidR="0032470B" w:rsidRPr="0032470B">
        <w:rPr>
          <w:rFonts w:ascii="Arial" w:hAnsi="Arial" w:cs="Arial"/>
        </w:rPr>
        <w:t xml:space="preserve"> la </w:t>
      </w:r>
      <w:proofErr w:type="spellStart"/>
      <w:r w:rsidR="0032470B" w:rsidRPr="0032470B">
        <w:rPr>
          <w:rFonts w:ascii="Arial" w:hAnsi="Arial" w:cs="Arial"/>
        </w:rPr>
        <w:t>locul</w:t>
      </w:r>
      <w:proofErr w:type="spellEnd"/>
      <w:r w:rsidR="0032470B" w:rsidRPr="0032470B">
        <w:rPr>
          <w:rFonts w:ascii="Arial" w:hAnsi="Arial" w:cs="Arial"/>
        </w:rPr>
        <w:t xml:space="preserve"> de </w:t>
      </w:r>
      <w:proofErr w:type="spellStart"/>
      <w:r w:rsidR="0032470B" w:rsidRPr="0032470B">
        <w:rPr>
          <w:rFonts w:ascii="Arial" w:hAnsi="Arial" w:cs="Arial"/>
        </w:rPr>
        <w:t>muncă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și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complementare</w:t>
      </w:r>
      <w:proofErr w:type="spellEnd"/>
      <w:r w:rsidR="0032470B" w:rsidRPr="0032470B">
        <w:rPr>
          <w:rFonts w:ascii="Arial" w:hAnsi="Arial" w:cs="Arial"/>
        </w:rPr>
        <w:t xml:space="preserve">, </w:t>
      </w:r>
      <w:proofErr w:type="spellStart"/>
      <w:r w:rsidR="0032470B" w:rsidRPr="0032470B">
        <w:rPr>
          <w:rFonts w:ascii="Arial" w:hAnsi="Arial" w:cs="Arial"/>
        </w:rPr>
        <w:t>fundamentat</w:t>
      </w:r>
      <w:proofErr w:type="spellEnd"/>
      <w:r w:rsidR="0032470B" w:rsidRPr="0032470B">
        <w:rPr>
          <w:rFonts w:ascii="Arial" w:hAnsi="Arial" w:cs="Arial"/>
        </w:rPr>
        <w:t xml:space="preserve"> pe </w:t>
      </w:r>
      <w:proofErr w:type="spellStart"/>
      <w:r w:rsidR="0032470B" w:rsidRPr="0032470B">
        <w:rPr>
          <w:rFonts w:ascii="Arial" w:hAnsi="Arial" w:cs="Arial"/>
        </w:rPr>
        <w:t>principiile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integrării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teoriei</w:t>
      </w:r>
      <w:proofErr w:type="spellEnd"/>
      <w:r w:rsidR="0032470B" w:rsidRPr="0032470B">
        <w:rPr>
          <w:rFonts w:ascii="Arial" w:hAnsi="Arial" w:cs="Arial"/>
        </w:rPr>
        <w:t xml:space="preserve"> cu </w:t>
      </w:r>
      <w:proofErr w:type="spellStart"/>
      <w:r w:rsidR="0032470B" w:rsidRPr="0032470B">
        <w:rPr>
          <w:rFonts w:ascii="Arial" w:hAnsi="Arial" w:cs="Arial"/>
        </w:rPr>
        <w:t>practica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și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utilizării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dovezilor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în</w:t>
      </w:r>
      <w:proofErr w:type="spellEnd"/>
      <w:r w:rsidR="0032470B" w:rsidRPr="0032470B">
        <w:rPr>
          <w:rFonts w:ascii="Arial" w:hAnsi="Arial" w:cs="Arial"/>
        </w:rPr>
        <w:t xml:space="preserve"> </w:t>
      </w:r>
      <w:proofErr w:type="spellStart"/>
      <w:r w:rsidR="0032470B" w:rsidRPr="0032470B">
        <w:rPr>
          <w:rFonts w:ascii="Arial" w:hAnsi="Arial" w:cs="Arial"/>
        </w:rPr>
        <w:t>procesul</w:t>
      </w:r>
      <w:proofErr w:type="spellEnd"/>
      <w:r w:rsidR="0032470B" w:rsidRPr="0032470B">
        <w:rPr>
          <w:rFonts w:ascii="Arial" w:hAnsi="Arial" w:cs="Arial"/>
        </w:rPr>
        <w:t xml:space="preserve"> de </w:t>
      </w:r>
      <w:proofErr w:type="spellStart"/>
      <w:r w:rsidR="0032470B" w:rsidRPr="0032470B">
        <w:rPr>
          <w:rFonts w:ascii="Arial" w:hAnsi="Arial" w:cs="Arial"/>
        </w:rPr>
        <w:t>decizie</w:t>
      </w:r>
      <w:proofErr w:type="spellEnd"/>
      <w:r w:rsidR="00CF0595" w:rsidRPr="00113581">
        <w:rPr>
          <w:rFonts w:ascii="Arial" w:hAnsi="Arial" w:cs="Arial"/>
        </w:rPr>
        <w:t xml:space="preserve">”, ID </w:t>
      </w:r>
      <w:r w:rsidR="0032470B">
        <w:rPr>
          <w:rFonts w:ascii="Arial" w:hAnsi="Arial" w:cs="Arial"/>
        </w:rPr>
        <w:t>311901</w:t>
      </w:r>
      <w:r w:rsidR="00CF0595" w:rsidRPr="00113581">
        <w:rPr>
          <w:rFonts w:ascii="Arial" w:hAnsi="Arial" w:cs="Arial"/>
        </w:rPr>
        <w:t xml:space="preserve">, </w:t>
      </w:r>
      <w:proofErr w:type="spellStart"/>
      <w:r w:rsidRPr="00113581">
        <w:rPr>
          <w:rFonts w:ascii="Arial" w:hAnsi="Arial" w:cs="Arial"/>
        </w:rPr>
        <w:t>şi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mă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angajez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să</w:t>
      </w:r>
      <w:proofErr w:type="spellEnd"/>
      <w:r w:rsidRPr="00113581">
        <w:rPr>
          <w:rFonts w:ascii="Arial" w:hAnsi="Arial" w:cs="Arial"/>
        </w:rPr>
        <w:t xml:space="preserve"> respect </w:t>
      </w:r>
      <w:proofErr w:type="spellStart"/>
      <w:r w:rsidRPr="00113581">
        <w:rPr>
          <w:rFonts w:ascii="Arial" w:hAnsi="Arial" w:cs="Arial"/>
        </w:rPr>
        <w:t>cerinţele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programului</w:t>
      </w:r>
      <w:proofErr w:type="spellEnd"/>
      <w:r w:rsidRPr="00113581">
        <w:rPr>
          <w:rFonts w:ascii="Arial" w:hAnsi="Arial" w:cs="Arial"/>
        </w:rPr>
        <w:t xml:space="preserve">, </w:t>
      </w:r>
      <w:proofErr w:type="spellStart"/>
      <w:r w:rsidRPr="00113581">
        <w:rPr>
          <w:rFonts w:ascii="Arial" w:hAnsi="Arial" w:cs="Arial"/>
        </w:rPr>
        <w:t>să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particip</w:t>
      </w:r>
      <w:proofErr w:type="spellEnd"/>
      <w:r w:rsidRPr="00113581">
        <w:rPr>
          <w:rFonts w:ascii="Arial" w:hAnsi="Arial" w:cs="Arial"/>
        </w:rPr>
        <w:t xml:space="preserve"> la </w:t>
      </w:r>
      <w:proofErr w:type="spellStart"/>
      <w:r w:rsidRPr="00113581">
        <w:rPr>
          <w:rFonts w:ascii="Arial" w:hAnsi="Arial" w:cs="Arial"/>
        </w:rPr>
        <w:t>toate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activităţile</w:t>
      </w:r>
      <w:proofErr w:type="spellEnd"/>
      <w:r w:rsidRPr="00113581">
        <w:rPr>
          <w:rFonts w:ascii="Arial" w:hAnsi="Arial" w:cs="Arial"/>
        </w:rPr>
        <w:t xml:space="preserve"> care </w:t>
      </w:r>
      <w:proofErr w:type="spellStart"/>
      <w:r w:rsidRPr="00113581">
        <w:rPr>
          <w:rFonts w:ascii="Arial" w:hAnsi="Arial" w:cs="Arial"/>
        </w:rPr>
        <w:t>îmi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revin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şi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să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întocmesc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toate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documentele</w:t>
      </w:r>
      <w:proofErr w:type="spellEnd"/>
      <w:r w:rsidRPr="00113581">
        <w:rPr>
          <w:rFonts w:ascii="Arial" w:hAnsi="Arial" w:cs="Arial"/>
        </w:rPr>
        <w:t xml:space="preserve"> solicitate de </w:t>
      </w:r>
      <w:proofErr w:type="spellStart"/>
      <w:r w:rsidRPr="00113581">
        <w:rPr>
          <w:rFonts w:ascii="Arial" w:hAnsi="Arial" w:cs="Arial"/>
        </w:rPr>
        <w:t>echipa</w:t>
      </w:r>
      <w:proofErr w:type="spellEnd"/>
      <w:r w:rsidRPr="00113581">
        <w:rPr>
          <w:rFonts w:ascii="Arial" w:hAnsi="Arial" w:cs="Arial"/>
        </w:rPr>
        <w:t xml:space="preserve"> </w:t>
      </w:r>
      <w:proofErr w:type="spellStart"/>
      <w:r w:rsidRPr="00113581">
        <w:rPr>
          <w:rFonts w:ascii="Arial" w:hAnsi="Arial" w:cs="Arial"/>
        </w:rPr>
        <w:t>proiectului</w:t>
      </w:r>
      <w:proofErr w:type="spellEnd"/>
      <w:r w:rsidRPr="00113581">
        <w:rPr>
          <w:rFonts w:ascii="Arial" w:hAnsi="Arial" w:cs="Arial"/>
        </w:rPr>
        <w:t xml:space="preserve">.  </w:t>
      </w:r>
    </w:p>
    <w:p w14:paraId="22988402" w14:textId="77777777" w:rsidR="00341B76" w:rsidRPr="00113581" w:rsidRDefault="00A12104">
      <w:pPr>
        <w:spacing w:after="216" w:line="259" w:lineRule="auto"/>
        <w:ind w:left="2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500D030A" w14:textId="77777777" w:rsidR="00341B76" w:rsidRPr="00113581" w:rsidRDefault="00A12104">
      <w:pPr>
        <w:spacing w:after="266" w:line="259" w:lineRule="auto"/>
        <w:ind w:left="2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1E3A66F5" w14:textId="77777777" w:rsidR="00CF0595" w:rsidRPr="00113581" w:rsidRDefault="00A12104">
      <w:pPr>
        <w:spacing w:after="206"/>
        <w:ind w:left="-3" w:right="54"/>
        <w:rPr>
          <w:rFonts w:ascii="Arial" w:hAnsi="Arial" w:cs="Arial"/>
        </w:rPr>
      </w:pPr>
      <w:r w:rsidRPr="00113581">
        <w:rPr>
          <w:rFonts w:ascii="Arial" w:hAnsi="Arial" w:cs="Arial"/>
        </w:rPr>
        <w:t>Data</w:t>
      </w:r>
      <w:r w:rsidR="00CF0595" w:rsidRPr="00113581">
        <w:rPr>
          <w:rFonts w:ascii="Arial" w:hAnsi="Arial" w:cs="Arial"/>
        </w:rPr>
        <w:t xml:space="preserve">:              </w:t>
      </w:r>
      <w:r w:rsidRPr="00113581">
        <w:rPr>
          <w:rFonts w:ascii="Arial" w:hAnsi="Arial" w:cs="Arial"/>
        </w:rPr>
        <w:t xml:space="preserve">                                                                                           </w:t>
      </w:r>
      <w:r w:rsidR="00CF0595" w:rsidRPr="00113581">
        <w:rPr>
          <w:rFonts w:ascii="Arial" w:hAnsi="Arial" w:cs="Arial"/>
        </w:rPr>
        <w:t xml:space="preserve"> </w:t>
      </w:r>
      <w:proofErr w:type="spellStart"/>
      <w:r w:rsidR="00CF0595" w:rsidRPr="00113581">
        <w:rPr>
          <w:rFonts w:ascii="Arial" w:hAnsi="Arial" w:cs="Arial"/>
        </w:rPr>
        <w:t>Nume</w:t>
      </w:r>
      <w:proofErr w:type="spellEnd"/>
      <w:r w:rsidR="00CF0595" w:rsidRPr="00113581">
        <w:rPr>
          <w:rFonts w:ascii="Arial" w:hAnsi="Arial" w:cs="Arial"/>
        </w:rPr>
        <w:t xml:space="preserve"> și prenume</w:t>
      </w:r>
    </w:p>
    <w:p w14:paraId="418C940E" w14:textId="77777777" w:rsidR="00341B76" w:rsidRPr="00113581" w:rsidRDefault="00CF0595" w:rsidP="00CF0595">
      <w:pPr>
        <w:spacing w:after="206"/>
        <w:ind w:left="-3" w:right="54"/>
        <w:jc w:val="center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                                                                                                        </w:t>
      </w:r>
      <w:proofErr w:type="spellStart"/>
      <w:r w:rsidR="00A12104" w:rsidRPr="00113581">
        <w:rPr>
          <w:rFonts w:ascii="Arial" w:hAnsi="Arial" w:cs="Arial"/>
        </w:rPr>
        <w:t>Semnătura</w:t>
      </w:r>
      <w:proofErr w:type="spellEnd"/>
      <w:r w:rsidR="00A12104" w:rsidRPr="00113581">
        <w:rPr>
          <w:rFonts w:ascii="Arial" w:hAnsi="Arial" w:cs="Arial"/>
        </w:rPr>
        <w:t xml:space="preserve"> </w:t>
      </w:r>
    </w:p>
    <w:p w14:paraId="4918A8C3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520F2C36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2B1FF89F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0491BFE9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667C0072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3E29F519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6AAC9832" w14:textId="77777777" w:rsidR="00341B76" w:rsidRPr="00113581" w:rsidRDefault="00A12104">
      <w:pPr>
        <w:spacing w:after="0" w:line="259" w:lineRule="auto"/>
        <w:ind w:left="814" w:right="0" w:firstLine="0"/>
        <w:jc w:val="left"/>
        <w:rPr>
          <w:rFonts w:ascii="Arial" w:hAnsi="Arial" w:cs="Arial"/>
        </w:rPr>
      </w:pPr>
      <w:r w:rsidRPr="00113581">
        <w:rPr>
          <w:rFonts w:ascii="Arial" w:hAnsi="Arial" w:cs="Arial"/>
        </w:rPr>
        <w:t xml:space="preserve"> </w:t>
      </w:r>
    </w:p>
    <w:p w14:paraId="5D2826A1" w14:textId="7E15BB8C" w:rsidR="00341B76" w:rsidRPr="00113581" w:rsidRDefault="00341B76" w:rsidP="0032470B">
      <w:pPr>
        <w:spacing w:after="0" w:line="259" w:lineRule="auto"/>
        <w:ind w:left="814" w:right="0" w:firstLine="0"/>
        <w:jc w:val="left"/>
        <w:rPr>
          <w:rFonts w:ascii="Arial" w:hAnsi="Arial" w:cs="Arial"/>
        </w:rPr>
      </w:pPr>
    </w:p>
    <w:sectPr w:rsidR="00341B76" w:rsidRPr="00113581" w:rsidSect="00221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59" w:right="990" w:bottom="1775" w:left="1438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FF2A" w14:textId="77777777" w:rsidR="00B9319F" w:rsidRDefault="00B9319F">
      <w:pPr>
        <w:spacing w:after="0" w:line="240" w:lineRule="auto"/>
      </w:pPr>
      <w:r>
        <w:separator/>
      </w:r>
    </w:p>
  </w:endnote>
  <w:endnote w:type="continuationSeparator" w:id="0">
    <w:p w14:paraId="66301DBD" w14:textId="77777777" w:rsidR="00B9319F" w:rsidRDefault="00B9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4F18F520" w:rsidR="00F96C9B" w:rsidRDefault="0032470B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hidden="0" allowOverlap="1" wp14:anchorId="0B80BC16" wp14:editId="64BC3FA1">
              <wp:simplePos x="0" y="0"/>
              <wp:positionH relativeFrom="margin">
                <wp:posOffset>-598805</wp:posOffset>
              </wp:positionH>
              <wp:positionV relativeFrom="paragraph">
                <wp:posOffset>-1164590</wp:posOffset>
              </wp:positionV>
              <wp:extent cx="7269480" cy="1524000"/>
              <wp:effectExtent l="0" t="0" r="0" b="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F04424" w14:textId="77777777" w:rsidR="0032470B" w:rsidRDefault="0032470B" w:rsidP="0032470B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BF1CA" wp14:editId="1E877ED2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372F2C5" w14:textId="77777777" w:rsidR="0032470B" w:rsidRDefault="0032470B" w:rsidP="0032470B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0BD8334E" w14:textId="77777777" w:rsidR="0032470B" w:rsidRPr="00B37484" w:rsidRDefault="0032470B" w:rsidP="0032470B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0034F29C" w14:textId="77777777" w:rsidR="0032470B" w:rsidRDefault="0032470B" w:rsidP="0032470B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proofErr w:type="spellStart"/>
                          <w:r w:rsidRPr="003B5CDA">
                            <w:t>Profesioniști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reflexivi</w:t>
                          </w:r>
                          <w:proofErr w:type="spellEnd"/>
                          <w:r w:rsidRPr="003B5CDA">
                            <w:t xml:space="preserve"> - </w:t>
                          </w:r>
                          <w:proofErr w:type="spellStart"/>
                          <w:r w:rsidRPr="003B5CDA">
                            <w:t>colaborativi</w:t>
                          </w:r>
                          <w:proofErr w:type="spellEnd"/>
                          <w:r w:rsidRPr="003B5CDA">
                            <w:t xml:space="preserve">: un </w:t>
                          </w:r>
                          <w:proofErr w:type="spellStart"/>
                          <w:r w:rsidRPr="003B5CDA">
                            <w:t>sistem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integrat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activități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învățare</w:t>
                          </w:r>
                          <w:proofErr w:type="spellEnd"/>
                          <w:r w:rsidRPr="003B5CDA">
                            <w:t xml:space="preserve"> la </w:t>
                          </w:r>
                          <w:proofErr w:type="spellStart"/>
                          <w:r w:rsidRPr="003B5CDA">
                            <w:t>locul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muncă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complementare</w:t>
                          </w:r>
                          <w:proofErr w:type="spellEnd"/>
                          <w:r w:rsidRPr="003B5CDA">
                            <w:t xml:space="preserve">, </w:t>
                          </w:r>
                          <w:proofErr w:type="spellStart"/>
                          <w:r w:rsidRPr="003B5CDA">
                            <w:t>fundamentat</w:t>
                          </w:r>
                          <w:proofErr w:type="spellEnd"/>
                          <w:r w:rsidRPr="003B5CDA">
                            <w:t xml:space="preserve"> pe </w:t>
                          </w:r>
                          <w:proofErr w:type="spellStart"/>
                          <w:r w:rsidRPr="003B5CDA">
                            <w:t>principiile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teoriei</w:t>
                          </w:r>
                          <w:proofErr w:type="spellEnd"/>
                          <w:r w:rsidRPr="003B5CDA">
                            <w:t xml:space="preserve"> cu </w:t>
                          </w:r>
                          <w:proofErr w:type="spellStart"/>
                          <w:r w:rsidRPr="003B5CDA">
                            <w:t>practica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utilizării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dovezilor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în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procesul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decizie</w:t>
                          </w:r>
                          <w:proofErr w:type="spellEnd"/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80BC16" id="Rectangle 1891647331" o:spid="_x0000_s1026" style="position:absolute;left:0;text-align:left;margin-left:-47.15pt;margin-top:-91.7pt;width:572.4pt;height:120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" stroked="f">
              <v:textbox inset="2.53958mm,1.2694mm,2.53958mm,1.2694mm">
                <w:txbxContent>
                  <w:p w14:paraId="33F04424" w14:textId="77777777" w:rsidR="0032470B" w:rsidRDefault="0032470B" w:rsidP="0032470B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4BF1CA" wp14:editId="1E877ED2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372F2C5" w14:textId="77777777" w:rsidR="0032470B" w:rsidRDefault="0032470B" w:rsidP="0032470B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0BD8334E" w14:textId="77777777" w:rsidR="0032470B" w:rsidRPr="00B37484" w:rsidRDefault="0032470B" w:rsidP="0032470B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0034F29C" w14:textId="77777777" w:rsidR="0032470B" w:rsidRDefault="0032470B" w:rsidP="0032470B">
                    <w:pPr>
                      <w:spacing w:after="0"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proofErr w:type="spellStart"/>
                    <w:r w:rsidRPr="003B5CDA">
                      <w:t>Profesioniști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reflexivi</w:t>
                    </w:r>
                    <w:proofErr w:type="spellEnd"/>
                    <w:r w:rsidRPr="003B5CDA">
                      <w:t xml:space="preserve"> - </w:t>
                    </w:r>
                    <w:proofErr w:type="spellStart"/>
                    <w:r w:rsidRPr="003B5CDA">
                      <w:t>colaborativi</w:t>
                    </w:r>
                    <w:proofErr w:type="spellEnd"/>
                    <w:r w:rsidRPr="003B5CDA">
                      <w:t xml:space="preserve">: un </w:t>
                    </w:r>
                    <w:proofErr w:type="spellStart"/>
                    <w:r w:rsidRPr="003B5CDA">
                      <w:t>sistem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integrat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activități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învățare</w:t>
                    </w:r>
                    <w:proofErr w:type="spellEnd"/>
                    <w:r w:rsidRPr="003B5CDA">
                      <w:t xml:space="preserve"> la </w:t>
                    </w:r>
                    <w:proofErr w:type="spellStart"/>
                    <w:r w:rsidRPr="003B5CDA">
                      <w:t>locul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muncă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complementare</w:t>
                    </w:r>
                    <w:proofErr w:type="spellEnd"/>
                    <w:r w:rsidRPr="003B5CDA">
                      <w:t xml:space="preserve">, </w:t>
                    </w:r>
                    <w:proofErr w:type="spellStart"/>
                    <w:r w:rsidRPr="003B5CDA">
                      <w:t>fundamentat</w:t>
                    </w:r>
                    <w:proofErr w:type="spellEnd"/>
                    <w:r w:rsidRPr="003B5CDA">
                      <w:t xml:space="preserve"> pe </w:t>
                    </w:r>
                    <w:proofErr w:type="spellStart"/>
                    <w:r w:rsidRPr="003B5CDA">
                      <w:t>principiile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teoriei</w:t>
                    </w:r>
                    <w:proofErr w:type="spellEnd"/>
                    <w:r w:rsidRPr="003B5CDA">
                      <w:t xml:space="preserve"> cu </w:t>
                    </w:r>
                    <w:proofErr w:type="spellStart"/>
                    <w:r w:rsidRPr="003B5CDA">
                      <w:t>practica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utilizării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dovezilor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în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procesul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decizie</w:t>
                    </w:r>
                    <w:proofErr w:type="spellEnd"/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2470B">
      <w:rPr>
        <w:rFonts w:ascii="Calibri" w:eastAsia="Calibri" w:hAnsi="Calibri" w:cs="Calibri"/>
        <w:noProof/>
        <w:color w:val="auto"/>
        <w:sz w:val="22"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43B85FC9" wp14:editId="3B9DE894">
              <wp:simplePos x="0" y="0"/>
              <wp:positionH relativeFrom="margin">
                <wp:posOffset>-598805</wp:posOffset>
              </wp:positionH>
              <wp:positionV relativeFrom="paragraph">
                <wp:posOffset>-1164591</wp:posOffset>
              </wp:positionV>
              <wp:extent cx="7269480" cy="17811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8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7B19E4" w14:textId="77777777" w:rsidR="0032470B" w:rsidRDefault="0032470B" w:rsidP="0032470B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46159F" wp14:editId="47B82DB5">
                                <wp:extent cx="694690" cy="693420"/>
                                <wp:effectExtent l="0" t="0" r="0" b="0"/>
                                <wp:docPr id="1910273610" name="Picture 19102736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79D2C06" w14:textId="77777777" w:rsidR="0032470B" w:rsidRDefault="0032470B" w:rsidP="0032470B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43AEC71C" w14:textId="77777777" w:rsidR="0032470B" w:rsidRPr="00B37484" w:rsidRDefault="0032470B" w:rsidP="0032470B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23194A5A" w14:textId="77777777" w:rsidR="0032470B" w:rsidRDefault="0032470B" w:rsidP="0032470B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proofErr w:type="spellStart"/>
                          <w:r w:rsidRPr="003B5CDA">
                            <w:t>Profesioniști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reflexivi</w:t>
                          </w:r>
                          <w:proofErr w:type="spellEnd"/>
                          <w:r w:rsidRPr="003B5CDA">
                            <w:t xml:space="preserve"> - </w:t>
                          </w:r>
                          <w:proofErr w:type="spellStart"/>
                          <w:r w:rsidRPr="003B5CDA">
                            <w:t>colaborativi</w:t>
                          </w:r>
                          <w:proofErr w:type="spellEnd"/>
                          <w:r w:rsidRPr="003B5CDA">
                            <w:t xml:space="preserve">: un </w:t>
                          </w:r>
                          <w:proofErr w:type="spellStart"/>
                          <w:r w:rsidRPr="003B5CDA">
                            <w:t>sistem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integrat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activități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învățare</w:t>
                          </w:r>
                          <w:proofErr w:type="spellEnd"/>
                          <w:r w:rsidRPr="003B5CDA">
                            <w:t xml:space="preserve"> la </w:t>
                          </w:r>
                          <w:proofErr w:type="spellStart"/>
                          <w:r w:rsidRPr="003B5CDA">
                            <w:t>locul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muncă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complementare</w:t>
                          </w:r>
                          <w:proofErr w:type="spellEnd"/>
                          <w:r w:rsidRPr="003B5CDA">
                            <w:t xml:space="preserve">, </w:t>
                          </w:r>
                          <w:proofErr w:type="spellStart"/>
                          <w:r w:rsidRPr="003B5CDA">
                            <w:t>fundamentat</w:t>
                          </w:r>
                          <w:proofErr w:type="spellEnd"/>
                          <w:r w:rsidRPr="003B5CDA">
                            <w:t xml:space="preserve"> pe </w:t>
                          </w:r>
                          <w:proofErr w:type="spellStart"/>
                          <w:r w:rsidRPr="003B5CDA">
                            <w:t>principiile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teoriei</w:t>
                          </w:r>
                          <w:proofErr w:type="spellEnd"/>
                          <w:r w:rsidRPr="003B5CDA">
                            <w:t xml:space="preserve"> cu </w:t>
                          </w:r>
                          <w:proofErr w:type="spellStart"/>
                          <w:r w:rsidRPr="003B5CDA">
                            <w:t>practica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utilizării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dovezilor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în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procesul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decizie</w:t>
                          </w:r>
                          <w:proofErr w:type="spellEnd"/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85FC9" id="Rectangle 1" o:spid="_x0000_s1027" style="position:absolute;left:0;text-align:left;margin-left:-47.15pt;margin-top:-91.7pt;width:572.4pt;height:140.2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" stroked="f">
              <v:textbox inset="2.53958mm,1.2694mm,2.53958mm,1.2694mm">
                <w:txbxContent>
                  <w:p w14:paraId="527B19E4" w14:textId="77777777" w:rsidR="0032470B" w:rsidRDefault="0032470B" w:rsidP="0032470B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46159F" wp14:editId="47B82DB5">
                          <wp:extent cx="694690" cy="693420"/>
                          <wp:effectExtent l="0" t="0" r="0" b="0"/>
                          <wp:docPr id="1910273610" name="Picture 19102736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79D2C06" w14:textId="77777777" w:rsidR="0032470B" w:rsidRDefault="0032470B" w:rsidP="0032470B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43AEC71C" w14:textId="77777777" w:rsidR="0032470B" w:rsidRPr="00B37484" w:rsidRDefault="0032470B" w:rsidP="0032470B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23194A5A" w14:textId="77777777" w:rsidR="0032470B" w:rsidRDefault="0032470B" w:rsidP="0032470B">
                    <w:pPr>
                      <w:spacing w:after="0"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proofErr w:type="spellStart"/>
                    <w:r w:rsidRPr="003B5CDA">
                      <w:t>Profesioniști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reflexivi</w:t>
                    </w:r>
                    <w:proofErr w:type="spellEnd"/>
                    <w:r w:rsidRPr="003B5CDA">
                      <w:t xml:space="preserve"> - </w:t>
                    </w:r>
                    <w:proofErr w:type="spellStart"/>
                    <w:r w:rsidRPr="003B5CDA">
                      <w:t>colaborativi</w:t>
                    </w:r>
                    <w:proofErr w:type="spellEnd"/>
                    <w:r w:rsidRPr="003B5CDA">
                      <w:t xml:space="preserve">: un </w:t>
                    </w:r>
                    <w:proofErr w:type="spellStart"/>
                    <w:r w:rsidRPr="003B5CDA">
                      <w:t>sistem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integrat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activități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învățare</w:t>
                    </w:r>
                    <w:proofErr w:type="spellEnd"/>
                    <w:r w:rsidRPr="003B5CDA">
                      <w:t xml:space="preserve"> la </w:t>
                    </w:r>
                    <w:proofErr w:type="spellStart"/>
                    <w:r w:rsidRPr="003B5CDA">
                      <w:t>locul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muncă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complementare</w:t>
                    </w:r>
                    <w:proofErr w:type="spellEnd"/>
                    <w:r w:rsidRPr="003B5CDA">
                      <w:t xml:space="preserve">, </w:t>
                    </w:r>
                    <w:proofErr w:type="spellStart"/>
                    <w:r w:rsidRPr="003B5CDA">
                      <w:t>fundamentat</w:t>
                    </w:r>
                    <w:proofErr w:type="spellEnd"/>
                    <w:r w:rsidRPr="003B5CDA">
                      <w:t xml:space="preserve"> pe </w:t>
                    </w:r>
                    <w:proofErr w:type="spellStart"/>
                    <w:r w:rsidRPr="003B5CDA">
                      <w:t>principiile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teoriei</w:t>
                    </w:r>
                    <w:proofErr w:type="spellEnd"/>
                    <w:r w:rsidRPr="003B5CDA">
                      <w:t xml:space="preserve"> cu </w:t>
                    </w:r>
                    <w:proofErr w:type="spellStart"/>
                    <w:r w:rsidRPr="003B5CDA">
                      <w:t>practica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utilizării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dovezilor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în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procesul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decizie</w:t>
                    </w:r>
                    <w:proofErr w:type="spellEnd"/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4642" w14:textId="77777777" w:rsidR="00B9319F" w:rsidRDefault="00B9319F">
      <w:pPr>
        <w:spacing w:after="0" w:line="240" w:lineRule="auto"/>
      </w:pPr>
      <w:r>
        <w:separator/>
      </w:r>
    </w:p>
  </w:footnote>
  <w:footnote w:type="continuationSeparator" w:id="0">
    <w:p w14:paraId="1248D97A" w14:textId="77777777" w:rsidR="00B9319F" w:rsidRDefault="00B9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B8AE" w14:textId="0209A649" w:rsidR="00F96C9B" w:rsidRPr="00B027B3" w:rsidRDefault="0032470B" w:rsidP="00B027B3">
    <w:pPr>
      <w:spacing w:after="0" w:line="240" w:lineRule="auto"/>
      <w:ind w:left="-540" w:right="-158" w:firstLine="5220"/>
      <w:jc w:val="left"/>
      <w:rPr>
        <w:color w:val="auto"/>
        <w:szCs w:val="24"/>
        <w:lang w:val="ro-RO" w:eastAsia="ro-RO"/>
      </w:rPr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473CDFB6" wp14:editId="2EB49C34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307BFAC5" wp14:editId="61D9427E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09E1FF" w14:textId="77777777" w:rsidR="00F96C9B" w:rsidRPr="00A12104" w:rsidRDefault="00F96C9B" w:rsidP="00A121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7"/>
  </w:num>
  <w:num w:numId="2" w16cid:durableId="1745372989">
    <w:abstractNumId w:val="14"/>
  </w:num>
  <w:num w:numId="3" w16cid:durableId="916745012">
    <w:abstractNumId w:val="9"/>
  </w:num>
  <w:num w:numId="4" w16cid:durableId="1276519653">
    <w:abstractNumId w:val="2"/>
  </w:num>
  <w:num w:numId="5" w16cid:durableId="1490824890">
    <w:abstractNumId w:val="6"/>
  </w:num>
  <w:num w:numId="6" w16cid:durableId="1493721277">
    <w:abstractNumId w:val="17"/>
  </w:num>
  <w:num w:numId="7" w16cid:durableId="1387795659">
    <w:abstractNumId w:val="8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3"/>
  </w:num>
  <w:num w:numId="11" w16cid:durableId="1578129184">
    <w:abstractNumId w:val="11"/>
  </w:num>
  <w:num w:numId="12" w16cid:durableId="1538007163">
    <w:abstractNumId w:val="16"/>
  </w:num>
  <w:num w:numId="13" w16cid:durableId="2065134335">
    <w:abstractNumId w:val="12"/>
  </w:num>
  <w:num w:numId="14" w16cid:durableId="1680427275">
    <w:abstractNumId w:val="5"/>
  </w:num>
  <w:num w:numId="15" w16cid:durableId="1723215388">
    <w:abstractNumId w:val="3"/>
  </w:num>
  <w:num w:numId="16" w16cid:durableId="984941353">
    <w:abstractNumId w:val="10"/>
  </w:num>
  <w:num w:numId="17" w16cid:durableId="381759832">
    <w:abstractNumId w:val="15"/>
  </w:num>
  <w:num w:numId="18" w16cid:durableId="6127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63C5D"/>
    <w:rsid w:val="00076495"/>
    <w:rsid w:val="000F5F26"/>
    <w:rsid w:val="0010541D"/>
    <w:rsid w:val="00113581"/>
    <w:rsid w:val="001E5583"/>
    <w:rsid w:val="00212A4A"/>
    <w:rsid w:val="00217513"/>
    <w:rsid w:val="00221308"/>
    <w:rsid w:val="002265D6"/>
    <w:rsid w:val="00270AA2"/>
    <w:rsid w:val="002B405A"/>
    <w:rsid w:val="002F3531"/>
    <w:rsid w:val="0032470B"/>
    <w:rsid w:val="00341B76"/>
    <w:rsid w:val="0037622C"/>
    <w:rsid w:val="003816ED"/>
    <w:rsid w:val="00384B97"/>
    <w:rsid w:val="003C7335"/>
    <w:rsid w:val="00405425"/>
    <w:rsid w:val="004176C9"/>
    <w:rsid w:val="00423476"/>
    <w:rsid w:val="0048441E"/>
    <w:rsid w:val="004B309F"/>
    <w:rsid w:val="004C1C1D"/>
    <w:rsid w:val="00514C68"/>
    <w:rsid w:val="00543062"/>
    <w:rsid w:val="00582A98"/>
    <w:rsid w:val="00623A24"/>
    <w:rsid w:val="00635A51"/>
    <w:rsid w:val="006643FB"/>
    <w:rsid w:val="00702E65"/>
    <w:rsid w:val="00706074"/>
    <w:rsid w:val="00715F6E"/>
    <w:rsid w:val="007172D1"/>
    <w:rsid w:val="00717C75"/>
    <w:rsid w:val="00766E84"/>
    <w:rsid w:val="007C0D57"/>
    <w:rsid w:val="007D0429"/>
    <w:rsid w:val="00804AED"/>
    <w:rsid w:val="00817998"/>
    <w:rsid w:val="00821929"/>
    <w:rsid w:val="008234A4"/>
    <w:rsid w:val="00824F9B"/>
    <w:rsid w:val="008B38A0"/>
    <w:rsid w:val="008D600D"/>
    <w:rsid w:val="00901E09"/>
    <w:rsid w:val="009127D8"/>
    <w:rsid w:val="009557EF"/>
    <w:rsid w:val="00A05429"/>
    <w:rsid w:val="00A12104"/>
    <w:rsid w:val="00A23D23"/>
    <w:rsid w:val="00A639FD"/>
    <w:rsid w:val="00AB09B3"/>
    <w:rsid w:val="00AB48B3"/>
    <w:rsid w:val="00AF6A05"/>
    <w:rsid w:val="00AF7519"/>
    <w:rsid w:val="00B027B3"/>
    <w:rsid w:val="00B05005"/>
    <w:rsid w:val="00B8017C"/>
    <w:rsid w:val="00B9319F"/>
    <w:rsid w:val="00BA24DE"/>
    <w:rsid w:val="00BC4B08"/>
    <w:rsid w:val="00BC5A8F"/>
    <w:rsid w:val="00BD13F0"/>
    <w:rsid w:val="00C22454"/>
    <w:rsid w:val="00C34AB2"/>
    <w:rsid w:val="00CB7383"/>
    <w:rsid w:val="00CB78D3"/>
    <w:rsid w:val="00CF0595"/>
    <w:rsid w:val="00D400D9"/>
    <w:rsid w:val="00D97B0E"/>
    <w:rsid w:val="00DF58AD"/>
    <w:rsid w:val="00E1422B"/>
    <w:rsid w:val="00E3136D"/>
    <w:rsid w:val="00E4375F"/>
    <w:rsid w:val="00EA50AC"/>
    <w:rsid w:val="00ED7234"/>
    <w:rsid w:val="00F15C5E"/>
    <w:rsid w:val="00F46839"/>
    <w:rsid w:val="00F96C9B"/>
    <w:rsid w:val="00FE101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e">
    <w:name w:val="Title"/>
    <w:basedOn w:val="Normal"/>
    <w:link w:val="TitleCha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eChar">
    <w:name w:val="Title Char"/>
    <w:basedOn w:val="DefaultParagraphFont"/>
    <w:link w:val="Title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34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DefaultParagraphFont"/>
    <w:uiPriority w:val="99"/>
    <w:unhideWhenUsed/>
    <w:rsid w:val="00C34A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DefaultParagraphFon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Covesan Andrei</cp:lastModifiedBy>
  <cp:revision>3</cp:revision>
  <dcterms:created xsi:type="dcterms:W3CDTF">2025-04-25T13:02:00Z</dcterms:created>
  <dcterms:modified xsi:type="dcterms:W3CDTF">2025-05-03T07:57:00Z</dcterms:modified>
</cp:coreProperties>
</file>